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E2A78DC" w14:textId="53B45BC5" w:rsidR="00576793" w:rsidRPr="00871907" w:rsidRDefault="003D19FA">
      <w:pPr>
        <w:pStyle w:val="Normal1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</w:t>
      </w:r>
      <w:r w:rsidR="00576793" w:rsidRPr="00871907">
        <w:rPr>
          <w:rFonts w:ascii="Times New Roman" w:hAnsi="Times New Roman" w:cs="Times New Roman"/>
        </w:rPr>
        <w:t xml:space="preserve">:  </w:t>
      </w:r>
      <w:r w:rsidR="00894BF8" w:rsidRPr="00871907">
        <w:rPr>
          <w:rFonts w:ascii="Times New Roman" w:hAnsi="Times New Roman" w:cs="Times New Roman"/>
        </w:rPr>
        <w:t xml:space="preserve">Professional </w:t>
      </w:r>
      <w:r w:rsidRPr="00871907">
        <w:rPr>
          <w:rFonts w:ascii="Times New Roman" w:hAnsi="Times New Roman" w:cs="Times New Roman"/>
        </w:rPr>
        <w:t>Development Oppo</w:t>
      </w:r>
      <w:r>
        <w:rPr>
          <w:rFonts w:ascii="Times New Roman" w:hAnsi="Times New Roman" w:cs="Times New Roman"/>
        </w:rPr>
        <w:t xml:space="preserve">rtunity for </w:t>
      </w:r>
      <w:r w:rsidR="00E10C93">
        <w:rPr>
          <w:rFonts w:ascii="Times New Roman" w:hAnsi="Times New Roman" w:cs="Times New Roman"/>
        </w:rPr>
        <w:t>Business Perspectives for Creative Leaders</w:t>
      </w:r>
    </w:p>
    <w:p w14:paraId="1E6B8915" w14:textId="77777777" w:rsidR="00A97C4A" w:rsidRPr="00871907" w:rsidRDefault="00576793">
      <w:pPr>
        <w:pStyle w:val="Normal1"/>
        <w:spacing w:line="240" w:lineRule="auto"/>
        <w:rPr>
          <w:rFonts w:ascii="Times New Roman" w:hAnsi="Times New Roman" w:cs="Times New Roman"/>
        </w:rPr>
      </w:pPr>
      <w:r w:rsidRPr="00871907">
        <w:rPr>
          <w:rFonts w:ascii="Times New Roman" w:eastAsia="Carme" w:hAnsi="Times New Roman" w:cs="Times New Roman"/>
        </w:rPr>
        <w:t> </w:t>
      </w:r>
    </w:p>
    <w:p w14:paraId="1E76B975" w14:textId="3656EE82" w:rsidR="00A97C4A" w:rsidRPr="00871907" w:rsidRDefault="00576793">
      <w:pPr>
        <w:pStyle w:val="Normal1"/>
        <w:spacing w:line="240" w:lineRule="auto"/>
        <w:rPr>
          <w:rFonts w:ascii="Times New Roman" w:hAnsi="Times New Roman" w:cs="Times New Roman"/>
        </w:rPr>
      </w:pPr>
      <w:r w:rsidRPr="00871907">
        <w:rPr>
          <w:rFonts w:ascii="Times New Roman" w:hAnsi="Times New Roman" w:cs="Times New Roman"/>
        </w:rPr>
        <w:t>Dear &lt;</w:t>
      </w:r>
      <w:r w:rsidR="003D19FA">
        <w:rPr>
          <w:rFonts w:ascii="Times New Roman" w:hAnsi="Times New Roman" w:cs="Times New Roman"/>
        </w:rPr>
        <w:t>SUPERVISOR</w:t>
      </w:r>
      <w:r w:rsidRPr="00871907">
        <w:rPr>
          <w:rFonts w:ascii="Times New Roman" w:hAnsi="Times New Roman" w:cs="Times New Roman"/>
        </w:rPr>
        <w:t>&gt;,</w:t>
      </w:r>
    </w:p>
    <w:p w14:paraId="4BB57447" w14:textId="77777777" w:rsidR="00A97C4A" w:rsidRPr="00871907" w:rsidRDefault="00576793">
      <w:pPr>
        <w:pStyle w:val="Normal1"/>
        <w:spacing w:line="240" w:lineRule="auto"/>
        <w:rPr>
          <w:rFonts w:ascii="Times New Roman" w:hAnsi="Times New Roman" w:cs="Times New Roman"/>
        </w:rPr>
      </w:pPr>
      <w:r w:rsidRPr="00871907">
        <w:rPr>
          <w:rFonts w:ascii="Times New Roman" w:hAnsi="Times New Roman" w:cs="Times New Roman"/>
        </w:rPr>
        <w:t> </w:t>
      </w:r>
    </w:p>
    <w:p w14:paraId="0B3A992B" w14:textId="10913FBB" w:rsidR="00576793" w:rsidRPr="00871907" w:rsidRDefault="00576793">
      <w:pPr>
        <w:pStyle w:val="Normal1"/>
        <w:spacing w:line="240" w:lineRule="auto"/>
        <w:rPr>
          <w:rFonts w:ascii="Times New Roman" w:hAnsi="Times New Roman" w:cs="Times New Roman"/>
        </w:rPr>
      </w:pPr>
      <w:r w:rsidRPr="00871907">
        <w:rPr>
          <w:rFonts w:ascii="Times New Roman" w:hAnsi="Times New Roman" w:cs="Times New Roman"/>
        </w:rPr>
        <w:t>Your support for my professional development in my role with &lt;company&gt; is extremely</w:t>
      </w:r>
      <w:r w:rsidR="009E5C0A">
        <w:rPr>
          <w:rFonts w:ascii="Times New Roman" w:hAnsi="Times New Roman" w:cs="Times New Roman"/>
        </w:rPr>
        <w:t xml:space="preserve"> important to me. That’s why I would</w:t>
      </w:r>
      <w:r w:rsidRPr="00871907">
        <w:rPr>
          <w:rFonts w:ascii="Times New Roman" w:hAnsi="Times New Roman" w:cs="Times New Roman"/>
        </w:rPr>
        <w:t xml:space="preserve"> like to draw your attention to </w:t>
      </w:r>
      <w:r w:rsidR="00C52B50" w:rsidRPr="00871907">
        <w:rPr>
          <w:rFonts w:ascii="Times New Roman" w:hAnsi="Times New Roman" w:cs="Times New Roman"/>
        </w:rPr>
        <w:t>a</w:t>
      </w:r>
      <w:r w:rsidRPr="00871907">
        <w:rPr>
          <w:rFonts w:ascii="Times New Roman" w:hAnsi="Times New Roman" w:cs="Times New Roman"/>
        </w:rPr>
        <w:t xml:space="preserve"> learning opportunit</w:t>
      </w:r>
      <w:r w:rsidR="00F6631C">
        <w:rPr>
          <w:rFonts w:ascii="Times New Roman" w:hAnsi="Times New Roman" w:cs="Times New Roman"/>
        </w:rPr>
        <w:t>y that I believe</w:t>
      </w:r>
      <w:r w:rsidR="005D46CD">
        <w:rPr>
          <w:rFonts w:ascii="Times New Roman" w:hAnsi="Times New Roman" w:cs="Times New Roman"/>
        </w:rPr>
        <w:t xml:space="preserve"> will be exceedingly</w:t>
      </w:r>
      <w:r w:rsidRPr="00871907">
        <w:rPr>
          <w:rFonts w:ascii="Times New Roman" w:hAnsi="Times New Roman" w:cs="Times New Roman"/>
        </w:rPr>
        <w:t xml:space="preserve"> valuable to my personal and professional growth</w:t>
      </w:r>
      <w:r w:rsidR="00C52B50" w:rsidRPr="00871907">
        <w:rPr>
          <w:rFonts w:ascii="Times New Roman" w:hAnsi="Times New Roman" w:cs="Times New Roman"/>
        </w:rPr>
        <w:t xml:space="preserve"> </w:t>
      </w:r>
      <w:r w:rsidR="008C5EDB" w:rsidRPr="00871907">
        <w:rPr>
          <w:rFonts w:ascii="Times New Roman" w:hAnsi="Times New Roman" w:cs="Times New Roman"/>
        </w:rPr>
        <w:t xml:space="preserve">and </w:t>
      </w:r>
      <w:r w:rsidRPr="00871907">
        <w:rPr>
          <w:rFonts w:ascii="Times New Roman" w:hAnsi="Times New Roman" w:cs="Times New Roman"/>
        </w:rPr>
        <w:t xml:space="preserve">have a meaningful impact on </w:t>
      </w:r>
      <w:r w:rsidR="008C5EDB" w:rsidRPr="00871907">
        <w:rPr>
          <w:rFonts w:ascii="Times New Roman" w:hAnsi="Times New Roman" w:cs="Times New Roman"/>
        </w:rPr>
        <w:t>our</w:t>
      </w:r>
      <w:r w:rsidRPr="00871907">
        <w:rPr>
          <w:rFonts w:ascii="Times New Roman" w:hAnsi="Times New Roman" w:cs="Times New Roman"/>
        </w:rPr>
        <w:t xml:space="preserve"> organization. </w:t>
      </w:r>
    </w:p>
    <w:p w14:paraId="6212C423" w14:textId="77777777" w:rsidR="00576793" w:rsidRPr="00871907" w:rsidRDefault="00576793">
      <w:pPr>
        <w:pStyle w:val="Normal1"/>
        <w:spacing w:line="240" w:lineRule="auto"/>
        <w:rPr>
          <w:rFonts w:ascii="Times New Roman" w:hAnsi="Times New Roman" w:cs="Times New Roman"/>
        </w:rPr>
      </w:pPr>
    </w:p>
    <w:p w14:paraId="544D6096" w14:textId="0DA2A23F" w:rsidR="0047541D" w:rsidRDefault="005D46CD">
      <w:pPr>
        <w:pStyle w:val="Normal1"/>
        <w:spacing w:line="240" w:lineRule="auto"/>
        <w:rPr>
          <w:rFonts w:ascii="Times New Roman" w:hAnsi="Times New Roman" w:cs="Times New Roman"/>
        </w:rPr>
      </w:pPr>
      <w:r w:rsidRPr="2143B016">
        <w:rPr>
          <w:rFonts w:ascii="Times New Roman" w:hAnsi="Times New Roman" w:cs="Times New Roman"/>
        </w:rPr>
        <w:t>The</w:t>
      </w:r>
      <w:r w:rsidR="00B547C7" w:rsidRPr="2143B016">
        <w:rPr>
          <w:rFonts w:ascii="Times New Roman" w:hAnsi="Times New Roman" w:cs="Times New Roman"/>
        </w:rPr>
        <w:t xml:space="preserve"> </w:t>
      </w:r>
      <w:r w:rsidR="00BD7FDB" w:rsidRPr="2143B016">
        <w:rPr>
          <w:rFonts w:ascii="Times New Roman" w:hAnsi="Times New Roman" w:cs="Times New Roman"/>
        </w:rPr>
        <w:t xml:space="preserve">week-long </w:t>
      </w:r>
      <w:r w:rsidR="00E10C93" w:rsidRPr="2143B016">
        <w:rPr>
          <w:rFonts w:ascii="Times New Roman" w:hAnsi="Times New Roman" w:cs="Times New Roman"/>
        </w:rPr>
        <w:t>Business Perspectives for Creat</w:t>
      </w:r>
      <w:r w:rsidR="000656F2" w:rsidRPr="2143B016">
        <w:rPr>
          <w:rFonts w:ascii="Times New Roman" w:hAnsi="Times New Roman" w:cs="Times New Roman"/>
        </w:rPr>
        <w:t>ive</w:t>
      </w:r>
      <w:r w:rsidR="00E10C93" w:rsidRPr="2143B016">
        <w:rPr>
          <w:rFonts w:ascii="Times New Roman" w:hAnsi="Times New Roman" w:cs="Times New Roman"/>
        </w:rPr>
        <w:t xml:space="preserve"> Leaders</w:t>
      </w:r>
      <w:r w:rsidR="00532F40" w:rsidRPr="2143B016">
        <w:rPr>
          <w:rFonts w:ascii="Times New Roman" w:hAnsi="Times New Roman" w:cs="Times New Roman"/>
        </w:rPr>
        <w:t xml:space="preserve"> course </w:t>
      </w:r>
      <w:r w:rsidR="00B57F92" w:rsidRPr="2143B016">
        <w:rPr>
          <w:rFonts w:ascii="Times New Roman" w:hAnsi="Times New Roman" w:cs="Times New Roman"/>
        </w:rPr>
        <w:t>is</w:t>
      </w:r>
      <w:r w:rsidR="000656F2" w:rsidRPr="2143B016">
        <w:rPr>
          <w:rFonts w:ascii="Times New Roman" w:hAnsi="Times New Roman" w:cs="Times New Roman"/>
        </w:rPr>
        <w:t xml:space="preserve"> </w:t>
      </w:r>
      <w:r w:rsidR="00B57F92" w:rsidRPr="2143B016">
        <w:rPr>
          <w:rFonts w:ascii="Times New Roman" w:hAnsi="Times New Roman" w:cs="Times New Roman"/>
        </w:rPr>
        <w:t xml:space="preserve">shaped to guide design professionals in meetings the challenges of management through </w:t>
      </w:r>
      <w:r w:rsidR="000656F2" w:rsidRPr="2143B016">
        <w:rPr>
          <w:rFonts w:ascii="Times New Roman" w:hAnsi="Times New Roman" w:cs="Times New Roman"/>
        </w:rPr>
        <w:t xml:space="preserve">an integrated curriculum of </w:t>
      </w:r>
      <w:r w:rsidR="00BD7FDB" w:rsidRPr="2143B016">
        <w:rPr>
          <w:rFonts w:ascii="Times New Roman" w:hAnsi="Times New Roman" w:cs="Times New Roman"/>
        </w:rPr>
        <w:t xml:space="preserve">research and management techniques from Yale School of Management professors. </w:t>
      </w:r>
      <w:r w:rsidR="00F02D5A" w:rsidRPr="2143B016">
        <w:rPr>
          <w:rFonts w:ascii="Times New Roman" w:hAnsi="Times New Roman" w:cs="Times New Roman"/>
        </w:rPr>
        <w:t>This is</w:t>
      </w:r>
      <w:r w:rsidR="00FE428F" w:rsidRPr="2143B016">
        <w:rPr>
          <w:rFonts w:ascii="Times New Roman" w:hAnsi="Times New Roman" w:cs="Times New Roman"/>
        </w:rPr>
        <w:t xml:space="preserve"> a unique opportunity to </w:t>
      </w:r>
      <w:r w:rsidR="00F02D5A" w:rsidRPr="2143B016">
        <w:rPr>
          <w:rFonts w:ascii="Times New Roman" w:hAnsi="Times New Roman" w:cs="Times New Roman"/>
        </w:rPr>
        <w:t xml:space="preserve">gain insight from the latest </w:t>
      </w:r>
      <w:r w:rsidR="009E5C0A" w:rsidRPr="2143B016">
        <w:rPr>
          <w:rFonts w:ascii="Times New Roman" w:hAnsi="Times New Roman" w:cs="Times New Roman"/>
        </w:rPr>
        <w:t xml:space="preserve">in </w:t>
      </w:r>
      <w:r w:rsidR="00F02D5A" w:rsidRPr="2143B016">
        <w:rPr>
          <w:rFonts w:ascii="Times New Roman" w:hAnsi="Times New Roman" w:cs="Times New Roman"/>
        </w:rPr>
        <w:t xml:space="preserve">academic </w:t>
      </w:r>
      <w:r w:rsidR="000656F2" w:rsidRPr="2143B016">
        <w:rPr>
          <w:rFonts w:ascii="Times New Roman" w:hAnsi="Times New Roman" w:cs="Times New Roman"/>
        </w:rPr>
        <w:t xml:space="preserve">business theory and practice </w:t>
      </w:r>
      <w:r w:rsidR="00B57F92" w:rsidRPr="2143B016">
        <w:rPr>
          <w:rFonts w:ascii="Times New Roman" w:hAnsi="Times New Roman" w:cs="Times New Roman"/>
        </w:rPr>
        <w:t xml:space="preserve">and have it </w:t>
      </w:r>
      <w:r w:rsidR="000656F2" w:rsidRPr="2143B016">
        <w:rPr>
          <w:rFonts w:ascii="Times New Roman" w:hAnsi="Times New Roman" w:cs="Times New Roman"/>
        </w:rPr>
        <w:t>tied to design-related industry examples</w:t>
      </w:r>
      <w:r w:rsidR="00F02D5A" w:rsidRPr="2143B016">
        <w:rPr>
          <w:rFonts w:ascii="Times New Roman" w:hAnsi="Times New Roman" w:cs="Times New Roman"/>
        </w:rPr>
        <w:t>—insight I can bring back and apply to our organization</w:t>
      </w:r>
      <w:r w:rsidR="00F33780" w:rsidRPr="2143B016">
        <w:rPr>
          <w:rFonts w:ascii="Times New Roman" w:hAnsi="Times New Roman" w:cs="Times New Roman"/>
        </w:rPr>
        <w:t xml:space="preserve"> practically and effectively</w:t>
      </w:r>
      <w:r w:rsidR="00F02D5A" w:rsidRPr="2143B016">
        <w:rPr>
          <w:rFonts w:ascii="Times New Roman" w:hAnsi="Times New Roman" w:cs="Times New Roman"/>
        </w:rPr>
        <w:t>.</w:t>
      </w:r>
    </w:p>
    <w:p w14:paraId="5ECB3254" w14:textId="77777777" w:rsidR="00D64DA3" w:rsidRDefault="00D64DA3">
      <w:pPr>
        <w:pStyle w:val="Normal1"/>
        <w:spacing w:line="240" w:lineRule="auto"/>
        <w:rPr>
          <w:rFonts w:ascii="Times New Roman" w:hAnsi="Times New Roman" w:cs="Times New Roman"/>
        </w:rPr>
      </w:pPr>
    </w:p>
    <w:p w14:paraId="054DF2EF" w14:textId="7C1254D5" w:rsidR="00532F40" w:rsidRDefault="00125A17">
      <w:pPr>
        <w:pStyle w:val="Normal1"/>
        <w:spacing w:line="240" w:lineRule="auto"/>
        <w:rPr>
          <w:rFonts w:ascii="Times New Roman" w:hAnsi="Times New Roman" w:cs="Times New Roman"/>
        </w:rPr>
      </w:pPr>
      <w:r w:rsidRPr="2143B016">
        <w:rPr>
          <w:rFonts w:ascii="Times New Roman" w:hAnsi="Times New Roman" w:cs="Times New Roman"/>
        </w:rPr>
        <w:t xml:space="preserve">The curriculum </w:t>
      </w:r>
      <w:r w:rsidR="00B57F92" w:rsidRPr="2143B016">
        <w:rPr>
          <w:rFonts w:ascii="Times New Roman" w:hAnsi="Times New Roman" w:cs="Times New Roman"/>
        </w:rPr>
        <w:t xml:space="preserve">delivers strategic, soft, and practical skills. Participants learn to apply their creative backgrounds in business, use strategic thinking, and drive innovation for growth. They develop skills in influence and </w:t>
      </w:r>
      <w:proofErr w:type="gramStart"/>
      <w:r w:rsidR="00B57F92" w:rsidRPr="2143B016">
        <w:rPr>
          <w:rFonts w:ascii="Times New Roman" w:hAnsi="Times New Roman" w:cs="Times New Roman"/>
        </w:rPr>
        <w:t>negotiation</w:t>
      </w:r>
      <w:r w:rsidR="007D51B5" w:rsidRPr="2143B016">
        <w:rPr>
          <w:rFonts w:ascii="Times New Roman" w:hAnsi="Times New Roman" w:cs="Times New Roman"/>
        </w:rPr>
        <w:t>,</w:t>
      </w:r>
      <w:r w:rsidR="00B57F92" w:rsidRPr="2143B016">
        <w:rPr>
          <w:rFonts w:ascii="Times New Roman" w:hAnsi="Times New Roman" w:cs="Times New Roman"/>
        </w:rPr>
        <w:t xml:space="preserve"> and</w:t>
      </w:r>
      <w:proofErr w:type="gramEnd"/>
      <w:r w:rsidR="00B57F92" w:rsidRPr="2143B016">
        <w:rPr>
          <w:rFonts w:ascii="Times New Roman" w:hAnsi="Times New Roman" w:cs="Times New Roman"/>
        </w:rPr>
        <w:t xml:space="preserve"> immerse themselves in practical knowledge about intellectual property law, principles of entrepreneurship, and basic managerial accounting to understand the language of finance.</w:t>
      </w:r>
    </w:p>
    <w:p w14:paraId="0077AF4C" w14:textId="0A8CB40E" w:rsidR="00B57F92" w:rsidRDefault="00B57F92">
      <w:pPr>
        <w:pStyle w:val="Normal1"/>
        <w:spacing w:line="240" w:lineRule="auto"/>
        <w:rPr>
          <w:rFonts w:ascii="Times New Roman" w:hAnsi="Times New Roman" w:cs="Times New Roman"/>
        </w:rPr>
      </w:pPr>
    </w:p>
    <w:p w14:paraId="52E42E77" w14:textId="4DF27C7B" w:rsidR="00B57F92" w:rsidRDefault="00B57F92">
      <w:pPr>
        <w:pStyle w:val="Normal1"/>
        <w:spacing w:line="240" w:lineRule="auto"/>
        <w:rPr>
          <w:rFonts w:ascii="Times New Roman" w:hAnsi="Times New Roman" w:cs="Times New Roman"/>
        </w:rPr>
      </w:pPr>
      <w:r w:rsidRPr="2143B016">
        <w:rPr>
          <w:rFonts w:ascii="Times New Roman" w:hAnsi="Times New Roman" w:cs="Times New Roman"/>
        </w:rPr>
        <w:t>This program is designed in collaboration with AIGA, the professional association for design, and include</w:t>
      </w:r>
      <w:r w:rsidR="00B64871" w:rsidRPr="2143B016">
        <w:rPr>
          <w:rFonts w:ascii="Times New Roman" w:hAnsi="Times New Roman" w:cs="Times New Roman"/>
        </w:rPr>
        <w:t>s</w:t>
      </w:r>
      <w:r w:rsidRPr="2143B016">
        <w:rPr>
          <w:rFonts w:ascii="Times New Roman" w:hAnsi="Times New Roman" w:cs="Times New Roman"/>
        </w:rPr>
        <w:t xml:space="preserve"> alumni from companies like Google, Adobe, Etsy, Microsoft, and MTV.</w:t>
      </w:r>
    </w:p>
    <w:p w14:paraId="5546286C" w14:textId="77777777" w:rsidR="00D64DA3" w:rsidRDefault="00D64DA3">
      <w:pPr>
        <w:pStyle w:val="Normal1"/>
        <w:spacing w:line="240" w:lineRule="auto"/>
        <w:rPr>
          <w:rFonts w:ascii="Times New Roman" w:hAnsi="Times New Roman" w:cs="Times New Roman"/>
        </w:rPr>
      </w:pPr>
    </w:p>
    <w:p w14:paraId="4F09D17C" w14:textId="77777777" w:rsidR="00053959" w:rsidRPr="00871907" w:rsidRDefault="00053959">
      <w:pPr>
        <w:pStyle w:val="Normal1"/>
        <w:spacing w:line="240" w:lineRule="auto"/>
        <w:rPr>
          <w:rFonts w:ascii="Times New Roman" w:hAnsi="Times New Roman" w:cs="Times New Roman"/>
          <w:b/>
        </w:rPr>
      </w:pPr>
      <w:r w:rsidRPr="00871907">
        <w:rPr>
          <w:rFonts w:ascii="Times New Roman" w:hAnsi="Times New Roman" w:cs="Times New Roman"/>
          <w:b/>
        </w:rPr>
        <w:t>Fee:</w:t>
      </w:r>
    </w:p>
    <w:p w14:paraId="617BF008" w14:textId="1BF9B116" w:rsidR="00A97C4A" w:rsidRPr="00871907" w:rsidRDefault="00B547C7">
      <w:pPr>
        <w:pStyle w:val="Normal1"/>
        <w:spacing w:line="240" w:lineRule="auto"/>
        <w:rPr>
          <w:rFonts w:ascii="Times New Roman" w:hAnsi="Times New Roman" w:cs="Times New Roman"/>
        </w:rPr>
      </w:pPr>
      <w:r w:rsidRPr="2143B016">
        <w:rPr>
          <w:rFonts w:ascii="Times New Roman" w:hAnsi="Times New Roman" w:cs="Times New Roman"/>
        </w:rPr>
        <w:t xml:space="preserve">The </w:t>
      </w:r>
      <w:r w:rsidR="007B6996" w:rsidRPr="2143B016">
        <w:rPr>
          <w:rFonts w:ascii="Times New Roman" w:hAnsi="Times New Roman" w:cs="Times New Roman"/>
        </w:rPr>
        <w:t>program</w:t>
      </w:r>
      <w:r w:rsidR="00053959" w:rsidRPr="2143B016">
        <w:rPr>
          <w:rFonts w:ascii="Times New Roman" w:hAnsi="Times New Roman" w:cs="Times New Roman"/>
        </w:rPr>
        <w:t xml:space="preserve"> is $</w:t>
      </w:r>
      <w:r w:rsidR="000656F2" w:rsidRPr="2143B016">
        <w:rPr>
          <w:rFonts w:ascii="Times New Roman" w:hAnsi="Times New Roman" w:cs="Times New Roman"/>
        </w:rPr>
        <w:t>10</w:t>
      </w:r>
      <w:r w:rsidR="00BD7FDB" w:rsidRPr="2143B016">
        <w:rPr>
          <w:rFonts w:ascii="Times New Roman" w:hAnsi="Times New Roman" w:cs="Times New Roman"/>
        </w:rPr>
        <w:t>,</w:t>
      </w:r>
      <w:r w:rsidR="000656F2" w:rsidRPr="2143B016">
        <w:rPr>
          <w:rFonts w:ascii="Times New Roman" w:hAnsi="Times New Roman" w:cs="Times New Roman"/>
        </w:rPr>
        <w:t>40</w:t>
      </w:r>
      <w:r w:rsidR="00BD7FDB" w:rsidRPr="2143B016">
        <w:rPr>
          <w:rFonts w:ascii="Times New Roman" w:hAnsi="Times New Roman" w:cs="Times New Roman"/>
        </w:rPr>
        <w:t>0</w:t>
      </w:r>
      <w:r w:rsidR="002B7EF1" w:rsidRPr="2143B016">
        <w:rPr>
          <w:rFonts w:ascii="Times New Roman" w:hAnsi="Times New Roman" w:cs="Times New Roman"/>
        </w:rPr>
        <w:t xml:space="preserve"> cove</w:t>
      </w:r>
      <w:r w:rsidR="00A10B17" w:rsidRPr="2143B016">
        <w:rPr>
          <w:rFonts w:ascii="Times New Roman" w:hAnsi="Times New Roman" w:cs="Times New Roman"/>
        </w:rPr>
        <w:t>ring the</w:t>
      </w:r>
      <w:r w:rsidR="009E5C0A" w:rsidRPr="2143B016">
        <w:rPr>
          <w:rFonts w:ascii="Times New Roman" w:hAnsi="Times New Roman" w:cs="Times New Roman"/>
        </w:rPr>
        <w:t xml:space="preserve"> cost of</w:t>
      </w:r>
      <w:r w:rsidR="00741F41" w:rsidRPr="2143B016">
        <w:rPr>
          <w:rFonts w:ascii="Times New Roman" w:hAnsi="Times New Roman" w:cs="Times New Roman"/>
        </w:rPr>
        <w:t xml:space="preserve"> t</w:t>
      </w:r>
      <w:r w:rsidRPr="2143B016">
        <w:rPr>
          <w:rFonts w:ascii="Times New Roman" w:hAnsi="Times New Roman" w:cs="Times New Roman"/>
        </w:rPr>
        <w:t>uition</w:t>
      </w:r>
      <w:r w:rsidR="00BD7FDB" w:rsidRPr="2143B016">
        <w:rPr>
          <w:rFonts w:ascii="Times New Roman" w:hAnsi="Times New Roman" w:cs="Times New Roman"/>
        </w:rPr>
        <w:t xml:space="preserve">, </w:t>
      </w:r>
      <w:r w:rsidR="000656F2" w:rsidRPr="2143B016">
        <w:rPr>
          <w:rFonts w:ascii="Times New Roman" w:hAnsi="Times New Roman" w:cs="Times New Roman"/>
        </w:rPr>
        <w:t>lodging</w:t>
      </w:r>
      <w:r w:rsidR="00BD7FDB" w:rsidRPr="2143B016">
        <w:rPr>
          <w:rFonts w:ascii="Times New Roman" w:hAnsi="Times New Roman" w:cs="Times New Roman"/>
        </w:rPr>
        <w:t>,</w:t>
      </w:r>
      <w:r w:rsidRPr="2143B016">
        <w:rPr>
          <w:rFonts w:ascii="Times New Roman" w:hAnsi="Times New Roman" w:cs="Times New Roman"/>
        </w:rPr>
        <w:t xml:space="preserve"> materials, </w:t>
      </w:r>
      <w:r w:rsidR="00BD7FDB" w:rsidRPr="2143B016">
        <w:rPr>
          <w:rFonts w:ascii="Times New Roman" w:hAnsi="Times New Roman" w:cs="Times New Roman"/>
        </w:rPr>
        <w:t>and meals.</w:t>
      </w:r>
      <w:r w:rsidR="000656F2" w:rsidRPr="2143B016">
        <w:rPr>
          <w:rFonts w:ascii="Times New Roman" w:hAnsi="Times New Roman" w:cs="Times New Roman"/>
        </w:rPr>
        <w:t xml:space="preserve"> For AIGA members, tuition is $9,700.</w:t>
      </w:r>
    </w:p>
    <w:p w14:paraId="2C583584" w14:textId="77777777" w:rsidR="00053959" w:rsidRPr="00871907" w:rsidRDefault="00053959">
      <w:pPr>
        <w:pStyle w:val="Normal1"/>
        <w:spacing w:line="240" w:lineRule="auto"/>
        <w:rPr>
          <w:rFonts w:ascii="Times New Roman" w:hAnsi="Times New Roman" w:cs="Times New Roman"/>
        </w:rPr>
      </w:pPr>
    </w:p>
    <w:p w14:paraId="72DD02CF" w14:textId="23C1B3DD" w:rsidR="00053959" w:rsidRPr="00871907" w:rsidRDefault="00053959">
      <w:pPr>
        <w:pStyle w:val="Normal1"/>
        <w:spacing w:line="240" w:lineRule="auto"/>
        <w:rPr>
          <w:rFonts w:ascii="Times New Roman" w:hAnsi="Times New Roman" w:cs="Times New Roman"/>
          <w:b/>
        </w:rPr>
      </w:pPr>
      <w:r w:rsidRPr="00871907">
        <w:rPr>
          <w:rFonts w:ascii="Times New Roman" w:hAnsi="Times New Roman" w:cs="Times New Roman"/>
          <w:b/>
        </w:rPr>
        <w:t xml:space="preserve">ROI: </w:t>
      </w:r>
    </w:p>
    <w:p w14:paraId="2D8839A5" w14:textId="16EC4938" w:rsidR="00A97C4A" w:rsidRPr="00871907" w:rsidRDefault="00053959">
      <w:pPr>
        <w:pStyle w:val="Normal1"/>
        <w:spacing w:line="240" w:lineRule="auto"/>
        <w:rPr>
          <w:rFonts w:ascii="Times New Roman" w:hAnsi="Times New Roman" w:cs="Times New Roman"/>
        </w:rPr>
      </w:pPr>
      <w:r w:rsidRPr="00871907">
        <w:rPr>
          <w:rFonts w:ascii="Times New Roman" w:hAnsi="Times New Roman" w:cs="Times New Roman"/>
        </w:rPr>
        <w:t xml:space="preserve">I understand the substantial investment in cost and time out of the office, which is why I would like to propose that </w:t>
      </w:r>
      <w:r w:rsidR="00576793" w:rsidRPr="00871907">
        <w:rPr>
          <w:rFonts w:ascii="Times New Roman" w:hAnsi="Times New Roman" w:cs="Times New Roman"/>
        </w:rPr>
        <w:t>I will provide you and the team with a full post-course report outlining the specific lessons</w:t>
      </w:r>
      <w:r w:rsidR="006E786A" w:rsidRPr="00871907">
        <w:rPr>
          <w:rFonts w:ascii="Times New Roman" w:hAnsi="Times New Roman" w:cs="Times New Roman"/>
        </w:rPr>
        <w:t xml:space="preserve"> learned and my recommendations for application of the learning within our business context. </w:t>
      </w:r>
    </w:p>
    <w:p w14:paraId="31CDCA67" w14:textId="01C1A391" w:rsidR="00A97C4A" w:rsidRPr="00871907" w:rsidRDefault="00576793">
      <w:pPr>
        <w:pStyle w:val="Normal1"/>
        <w:spacing w:line="240" w:lineRule="auto"/>
        <w:rPr>
          <w:rFonts w:ascii="Times New Roman" w:hAnsi="Times New Roman" w:cs="Times New Roman"/>
        </w:rPr>
      </w:pPr>
      <w:r w:rsidRPr="00871907">
        <w:rPr>
          <w:rFonts w:ascii="Times New Roman" w:hAnsi="Times New Roman" w:cs="Times New Roman"/>
        </w:rPr>
        <w:t>  </w:t>
      </w:r>
    </w:p>
    <w:p w14:paraId="3EDAA6D6" w14:textId="5CE16E94" w:rsidR="00A97C4A" w:rsidRPr="00871907" w:rsidRDefault="006E786A">
      <w:pPr>
        <w:pStyle w:val="Normal1"/>
        <w:spacing w:line="240" w:lineRule="auto"/>
        <w:rPr>
          <w:rFonts w:ascii="Times New Roman" w:hAnsi="Times New Roman" w:cs="Times New Roman"/>
        </w:rPr>
      </w:pPr>
      <w:r w:rsidRPr="00871907">
        <w:rPr>
          <w:rFonts w:ascii="Times New Roman" w:hAnsi="Times New Roman" w:cs="Times New Roman"/>
        </w:rPr>
        <w:t xml:space="preserve">When you’ve had a chance to review this information, let’s set up a time to discuss </w:t>
      </w:r>
      <w:r w:rsidR="00576793" w:rsidRPr="00871907">
        <w:rPr>
          <w:rFonts w:ascii="Times New Roman" w:hAnsi="Times New Roman" w:cs="Times New Roman"/>
        </w:rPr>
        <w:t xml:space="preserve">your requirements </w:t>
      </w:r>
      <w:r w:rsidRPr="00871907">
        <w:rPr>
          <w:rFonts w:ascii="Times New Roman" w:hAnsi="Times New Roman" w:cs="Times New Roman"/>
        </w:rPr>
        <w:t xml:space="preserve">and expectations </w:t>
      </w:r>
      <w:r w:rsidR="00576793" w:rsidRPr="00871907">
        <w:rPr>
          <w:rFonts w:ascii="Times New Roman" w:hAnsi="Times New Roman" w:cs="Times New Roman"/>
        </w:rPr>
        <w:t>for my attendance</w:t>
      </w:r>
      <w:r w:rsidRPr="00871907">
        <w:rPr>
          <w:rFonts w:ascii="Times New Roman" w:hAnsi="Times New Roman" w:cs="Times New Roman"/>
        </w:rPr>
        <w:t xml:space="preserve">, so we are both aligned </w:t>
      </w:r>
      <w:r w:rsidR="00837E21" w:rsidRPr="00871907">
        <w:rPr>
          <w:rFonts w:ascii="Times New Roman" w:hAnsi="Times New Roman" w:cs="Times New Roman"/>
        </w:rPr>
        <w:t>on</w:t>
      </w:r>
      <w:r w:rsidRPr="00871907">
        <w:rPr>
          <w:rFonts w:ascii="Times New Roman" w:hAnsi="Times New Roman" w:cs="Times New Roman"/>
        </w:rPr>
        <w:t xml:space="preserve"> the value, goals</w:t>
      </w:r>
      <w:r w:rsidR="00AA4085">
        <w:rPr>
          <w:rFonts w:ascii="Times New Roman" w:hAnsi="Times New Roman" w:cs="Times New Roman"/>
        </w:rPr>
        <w:t>,</w:t>
      </w:r>
      <w:r w:rsidRPr="00871907">
        <w:rPr>
          <w:rFonts w:ascii="Times New Roman" w:hAnsi="Times New Roman" w:cs="Times New Roman"/>
        </w:rPr>
        <w:t xml:space="preserve"> and objectives of my attendance, as well as ways I can contribute my learning</w:t>
      </w:r>
      <w:r w:rsidR="00837E21" w:rsidRPr="00871907">
        <w:rPr>
          <w:rFonts w:ascii="Times New Roman" w:hAnsi="Times New Roman" w:cs="Times New Roman"/>
        </w:rPr>
        <w:t xml:space="preserve"> to our organization</w:t>
      </w:r>
      <w:r w:rsidR="00AA4085">
        <w:rPr>
          <w:rFonts w:ascii="Times New Roman" w:hAnsi="Times New Roman" w:cs="Times New Roman"/>
        </w:rPr>
        <w:t xml:space="preserve"> in a meaningful manner</w:t>
      </w:r>
      <w:r w:rsidRPr="00871907">
        <w:rPr>
          <w:rFonts w:ascii="Times New Roman" w:hAnsi="Times New Roman" w:cs="Times New Roman"/>
        </w:rPr>
        <w:t xml:space="preserve"> </w:t>
      </w:r>
      <w:r w:rsidR="00AA4085">
        <w:rPr>
          <w:rFonts w:ascii="Times New Roman" w:hAnsi="Times New Roman" w:cs="Times New Roman"/>
        </w:rPr>
        <w:t>up</w:t>
      </w:r>
      <w:r w:rsidRPr="00871907">
        <w:rPr>
          <w:rFonts w:ascii="Times New Roman" w:hAnsi="Times New Roman" w:cs="Times New Roman"/>
        </w:rPr>
        <w:t>on my return</w:t>
      </w:r>
      <w:r w:rsidR="00576793" w:rsidRPr="00871907">
        <w:rPr>
          <w:rFonts w:ascii="Times New Roman" w:hAnsi="Times New Roman" w:cs="Times New Roman"/>
        </w:rPr>
        <w:t>.</w:t>
      </w:r>
    </w:p>
    <w:p w14:paraId="653F3C47" w14:textId="77777777" w:rsidR="00A97C4A" w:rsidRPr="00871907" w:rsidRDefault="00576793">
      <w:pPr>
        <w:pStyle w:val="Normal1"/>
        <w:spacing w:line="240" w:lineRule="auto"/>
        <w:rPr>
          <w:rFonts w:ascii="Times New Roman" w:hAnsi="Times New Roman" w:cs="Times New Roman"/>
        </w:rPr>
      </w:pPr>
      <w:r w:rsidRPr="00871907">
        <w:rPr>
          <w:rFonts w:ascii="Times New Roman" w:hAnsi="Times New Roman" w:cs="Times New Roman"/>
        </w:rPr>
        <w:t> </w:t>
      </w:r>
    </w:p>
    <w:p w14:paraId="45F85625" w14:textId="183C94DB" w:rsidR="00A97C4A" w:rsidRPr="00871907" w:rsidRDefault="00576793">
      <w:pPr>
        <w:pStyle w:val="Normal1"/>
        <w:spacing w:line="240" w:lineRule="auto"/>
        <w:rPr>
          <w:rFonts w:ascii="Times New Roman" w:hAnsi="Times New Roman" w:cs="Times New Roman"/>
        </w:rPr>
      </w:pPr>
      <w:r w:rsidRPr="2143B016">
        <w:rPr>
          <w:rFonts w:ascii="Times New Roman" w:hAnsi="Times New Roman" w:cs="Times New Roman"/>
        </w:rPr>
        <w:t>I very much appreciate your consideration of my request</w:t>
      </w:r>
      <w:r w:rsidR="00837E21" w:rsidRPr="2143B016">
        <w:rPr>
          <w:rFonts w:ascii="Times New Roman" w:hAnsi="Times New Roman" w:cs="Times New Roman"/>
        </w:rPr>
        <w:t xml:space="preserve"> and look forward to more discussion that will make this opportunity </w:t>
      </w:r>
      <w:r w:rsidR="002B7EF1" w:rsidRPr="2143B016">
        <w:rPr>
          <w:rFonts w:ascii="Times New Roman" w:hAnsi="Times New Roman" w:cs="Times New Roman"/>
        </w:rPr>
        <w:t>a serious consideration as a positive experience for everyone involved.</w:t>
      </w:r>
      <w:r w:rsidR="00CA38F8" w:rsidRPr="2143B016">
        <w:rPr>
          <w:rFonts w:ascii="Times New Roman" w:hAnsi="Times New Roman" w:cs="Times New Roman"/>
        </w:rPr>
        <w:t xml:space="preserve"> The new perspectives I learn from this </w:t>
      </w:r>
      <w:r w:rsidR="000656F2" w:rsidRPr="2143B016">
        <w:rPr>
          <w:rFonts w:ascii="Times New Roman" w:hAnsi="Times New Roman" w:cs="Times New Roman"/>
        </w:rPr>
        <w:t>Business Perspectives for Creative Leaders</w:t>
      </w:r>
      <w:r w:rsidR="00532F40" w:rsidRPr="2143B016">
        <w:rPr>
          <w:rFonts w:ascii="Times New Roman" w:hAnsi="Times New Roman" w:cs="Times New Roman"/>
        </w:rPr>
        <w:t xml:space="preserve"> course</w:t>
      </w:r>
      <w:r w:rsidR="00CA38F8" w:rsidRPr="2143B016">
        <w:rPr>
          <w:rFonts w:ascii="Times New Roman" w:hAnsi="Times New Roman" w:cs="Times New Roman"/>
        </w:rPr>
        <w:t xml:space="preserve"> will translate to new actions, and Yale’s evidence-based learning with ready-to-use tools will help our organization navigate today’s complex business landscape.</w:t>
      </w:r>
    </w:p>
    <w:p w14:paraId="630DA7ED" w14:textId="77777777" w:rsidR="00A97C4A" w:rsidRPr="00871907" w:rsidRDefault="00576793">
      <w:pPr>
        <w:pStyle w:val="Normal1"/>
        <w:spacing w:line="240" w:lineRule="auto"/>
        <w:rPr>
          <w:rFonts w:ascii="Times New Roman" w:hAnsi="Times New Roman" w:cs="Times New Roman"/>
        </w:rPr>
      </w:pPr>
      <w:r w:rsidRPr="00871907">
        <w:rPr>
          <w:rFonts w:ascii="Times New Roman" w:hAnsi="Times New Roman" w:cs="Times New Roman"/>
        </w:rPr>
        <w:t> </w:t>
      </w:r>
    </w:p>
    <w:p w14:paraId="1DF00AD0" w14:textId="77777777" w:rsidR="00A97C4A" w:rsidRPr="00871907" w:rsidRDefault="00576793">
      <w:pPr>
        <w:pStyle w:val="Normal1"/>
        <w:spacing w:line="240" w:lineRule="auto"/>
        <w:rPr>
          <w:rFonts w:ascii="Times New Roman" w:hAnsi="Times New Roman" w:cs="Times New Roman"/>
        </w:rPr>
      </w:pPr>
      <w:r w:rsidRPr="00871907">
        <w:rPr>
          <w:rFonts w:ascii="Times New Roman" w:hAnsi="Times New Roman" w:cs="Times New Roman"/>
        </w:rPr>
        <w:t>Sincerely,</w:t>
      </w:r>
    </w:p>
    <w:sectPr w:rsidR="00A97C4A" w:rsidRPr="0087190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FF157" w14:textId="77777777" w:rsidR="00D45250" w:rsidRDefault="00D45250" w:rsidP="006E786A">
      <w:pPr>
        <w:spacing w:line="240" w:lineRule="auto"/>
      </w:pPr>
      <w:r>
        <w:separator/>
      </w:r>
    </w:p>
  </w:endnote>
  <w:endnote w:type="continuationSeparator" w:id="0">
    <w:p w14:paraId="311A79F3" w14:textId="77777777" w:rsidR="00D45250" w:rsidRDefault="00D45250" w:rsidP="006E78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rme">
    <w:altName w:val="Times New Roman"/>
    <w:panose1 w:val="020B0604020202020204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09D05" w14:textId="77777777" w:rsidR="00E10C93" w:rsidRDefault="00E10C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A0B66" w14:textId="77777777" w:rsidR="00E10C93" w:rsidRDefault="00E10C9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37736" w14:textId="77777777" w:rsidR="00E10C93" w:rsidRDefault="00E10C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23065" w14:textId="77777777" w:rsidR="00D45250" w:rsidRDefault="00D45250" w:rsidP="006E786A">
      <w:pPr>
        <w:spacing w:line="240" w:lineRule="auto"/>
      </w:pPr>
      <w:r>
        <w:separator/>
      </w:r>
    </w:p>
  </w:footnote>
  <w:footnote w:type="continuationSeparator" w:id="0">
    <w:p w14:paraId="7316361E" w14:textId="77777777" w:rsidR="00D45250" w:rsidRDefault="00D45250" w:rsidP="006E786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C8AE9" w14:textId="77777777" w:rsidR="00E10C93" w:rsidRDefault="00E10C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DC708" w14:textId="77777777" w:rsidR="00E10C93" w:rsidRDefault="00E10C9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4D965" w14:textId="77777777" w:rsidR="00E10C93" w:rsidRDefault="00E10C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96AE1"/>
    <w:multiLevelType w:val="hybridMultilevel"/>
    <w:tmpl w:val="22F8F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695130"/>
    <w:multiLevelType w:val="multilevel"/>
    <w:tmpl w:val="EDA6A4F6"/>
    <w:lvl w:ilvl="0">
      <w:start w:val="1"/>
      <w:numFmt w:val="bullet"/>
      <w:lvlText w:val="•"/>
      <w:lvlJc w:val="left"/>
      <w:pPr>
        <w:ind w:left="690" w:firstLine="360"/>
      </w:pPr>
      <w:rPr>
        <w:rFonts w:ascii="Arial" w:eastAsia="Arial" w:hAnsi="Arial" w:cs="Arial"/>
        <w:b w:val="0"/>
        <w:i w:val="0"/>
        <w:smallCaps w:val="0"/>
        <w:strike w:val="0"/>
        <w:vertAlign w:val="baseline"/>
      </w:rPr>
    </w:lvl>
    <w:lvl w:ilvl="1">
      <w:start w:val="1"/>
      <w:numFmt w:val="bullet"/>
      <w:lvlText w:val="o"/>
      <w:lvlJc w:val="left"/>
      <w:pPr>
        <w:ind w:left="1410" w:firstLine="1080"/>
      </w:pPr>
      <w:rPr>
        <w:rFonts w:ascii="Arial" w:eastAsia="Arial" w:hAnsi="Arial" w:cs="Arial"/>
        <w:b w:val="0"/>
        <w:i w:val="0"/>
        <w:smallCaps w:val="0"/>
        <w:strike w:val="0"/>
        <w:vertAlign w:val="baseline"/>
      </w:rPr>
    </w:lvl>
    <w:lvl w:ilvl="2">
      <w:start w:val="1"/>
      <w:numFmt w:val="bullet"/>
      <w:lvlText w:val="o"/>
      <w:lvlJc w:val="left"/>
      <w:pPr>
        <w:ind w:left="2490" w:firstLine="2160"/>
      </w:pPr>
      <w:rPr>
        <w:rFonts w:ascii="Arial" w:eastAsia="Arial" w:hAnsi="Arial" w:cs="Arial"/>
        <w:b w:val="0"/>
        <w:i w:val="0"/>
        <w:smallCaps w:val="0"/>
        <w:strike w:val="0"/>
        <w:vertAlign w:val="baseline"/>
      </w:rPr>
    </w:lvl>
    <w:lvl w:ilvl="3">
      <w:start w:val="1"/>
      <w:numFmt w:val="bullet"/>
      <w:lvlText w:val="o"/>
      <w:lvlJc w:val="left"/>
      <w:pPr>
        <w:ind w:left="3570" w:firstLine="3240"/>
      </w:pPr>
      <w:rPr>
        <w:rFonts w:ascii="Arial" w:eastAsia="Arial" w:hAnsi="Arial" w:cs="Arial"/>
        <w:b w:val="0"/>
        <w:i w:val="0"/>
        <w:smallCaps w:val="0"/>
        <w:strike w:val="0"/>
        <w:vertAlign w:val="baseline"/>
      </w:rPr>
    </w:lvl>
    <w:lvl w:ilvl="4">
      <w:start w:val="1"/>
      <w:numFmt w:val="bullet"/>
      <w:lvlText w:val="o"/>
      <w:lvlJc w:val="left"/>
      <w:pPr>
        <w:ind w:left="4650" w:firstLine="4320"/>
      </w:pPr>
      <w:rPr>
        <w:rFonts w:ascii="Arial" w:eastAsia="Arial" w:hAnsi="Arial" w:cs="Arial"/>
        <w:b w:val="0"/>
        <w:i w:val="0"/>
        <w:smallCaps w:val="0"/>
        <w:strike w:val="0"/>
        <w:vertAlign w:val="baseline"/>
      </w:rPr>
    </w:lvl>
    <w:lvl w:ilvl="5">
      <w:start w:val="1"/>
      <w:numFmt w:val="bullet"/>
      <w:lvlText w:val="o"/>
      <w:lvlJc w:val="left"/>
      <w:pPr>
        <w:ind w:left="5730" w:firstLine="5400"/>
      </w:pPr>
      <w:rPr>
        <w:rFonts w:ascii="Arial" w:eastAsia="Arial" w:hAnsi="Arial" w:cs="Arial"/>
        <w:b w:val="0"/>
        <w:i w:val="0"/>
        <w:smallCaps w:val="0"/>
        <w:strike w:val="0"/>
        <w:vertAlign w:val="baseline"/>
      </w:rPr>
    </w:lvl>
    <w:lvl w:ilvl="6">
      <w:start w:val="1"/>
      <w:numFmt w:val="bullet"/>
      <w:lvlText w:val="o"/>
      <w:lvlJc w:val="left"/>
      <w:pPr>
        <w:ind w:left="6810" w:firstLine="6480"/>
      </w:pPr>
      <w:rPr>
        <w:rFonts w:ascii="Arial" w:eastAsia="Arial" w:hAnsi="Arial" w:cs="Arial"/>
        <w:b w:val="0"/>
        <w:i w:val="0"/>
        <w:smallCaps w:val="0"/>
        <w:strike w:val="0"/>
        <w:vertAlign w:val="baseline"/>
      </w:rPr>
    </w:lvl>
    <w:lvl w:ilvl="7">
      <w:start w:val="1"/>
      <w:numFmt w:val="bullet"/>
      <w:lvlText w:val="o"/>
      <w:lvlJc w:val="left"/>
      <w:pPr>
        <w:ind w:left="7890" w:firstLine="7560"/>
      </w:pPr>
      <w:rPr>
        <w:rFonts w:ascii="Arial" w:eastAsia="Arial" w:hAnsi="Arial" w:cs="Arial"/>
        <w:b w:val="0"/>
        <w:i w:val="0"/>
        <w:smallCaps w:val="0"/>
        <w:strike w:val="0"/>
        <w:vertAlign w:val="baseline"/>
      </w:rPr>
    </w:lvl>
    <w:lvl w:ilvl="8">
      <w:start w:val="1"/>
      <w:numFmt w:val="bullet"/>
      <w:lvlText w:val="o"/>
      <w:lvlJc w:val="left"/>
      <w:pPr>
        <w:ind w:left="8970" w:firstLine="8640"/>
      </w:pPr>
      <w:rPr>
        <w:rFonts w:ascii="Arial" w:eastAsia="Arial" w:hAnsi="Arial" w:cs="Arial"/>
        <w:b w:val="0"/>
        <w:i w:val="0"/>
        <w:smallCaps w:val="0"/>
        <w:strike w:val="0"/>
        <w:vertAlign w:val="baseline"/>
      </w:rPr>
    </w:lvl>
  </w:abstractNum>
  <w:abstractNum w:abstractNumId="2" w15:restartNumberingAfterBreak="0">
    <w:nsid w:val="5DC21ECA"/>
    <w:multiLevelType w:val="hybridMultilevel"/>
    <w:tmpl w:val="E92CF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C4A"/>
    <w:rsid w:val="0003775D"/>
    <w:rsid w:val="00053959"/>
    <w:rsid w:val="000656F2"/>
    <w:rsid w:val="0011537D"/>
    <w:rsid w:val="00125A17"/>
    <w:rsid w:val="001C6CEE"/>
    <w:rsid w:val="00276B5B"/>
    <w:rsid w:val="00290E34"/>
    <w:rsid w:val="002B35AE"/>
    <w:rsid w:val="002B7EF1"/>
    <w:rsid w:val="002E31E3"/>
    <w:rsid w:val="003333C6"/>
    <w:rsid w:val="00385845"/>
    <w:rsid w:val="003A3C66"/>
    <w:rsid w:val="003D19FA"/>
    <w:rsid w:val="003E30DD"/>
    <w:rsid w:val="0040093D"/>
    <w:rsid w:val="00414FC5"/>
    <w:rsid w:val="00437286"/>
    <w:rsid w:val="0047541D"/>
    <w:rsid w:val="004B38BA"/>
    <w:rsid w:val="00532F40"/>
    <w:rsid w:val="00576793"/>
    <w:rsid w:val="00576A70"/>
    <w:rsid w:val="005D46CD"/>
    <w:rsid w:val="005F271D"/>
    <w:rsid w:val="00614B6D"/>
    <w:rsid w:val="00681D26"/>
    <w:rsid w:val="006E786A"/>
    <w:rsid w:val="00741F41"/>
    <w:rsid w:val="007B6996"/>
    <w:rsid w:val="007D44CA"/>
    <w:rsid w:val="007D51B5"/>
    <w:rsid w:val="007F6253"/>
    <w:rsid w:val="00837E21"/>
    <w:rsid w:val="00871907"/>
    <w:rsid w:val="00894BF8"/>
    <w:rsid w:val="008C4BEF"/>
    <w:rsid w:val="008C5EDB"/>
    <w:rsid w:val="008E3308"/>
    <w:rsid w:val="0090276D"/>
    <w:rsid w:val="00955DF7"/>
    <w:rsid w:val="009E5C0A"/>
    <w:rsid w:val="00A10B17"/>
    <w:rsid w:val="00A37A36"/>
    <w:rsid w:val="00A97C4A"/>
    <w:rsid w:val="00AA4085"/>
    <w:rsid w:val="00B16A5D"/>
    <w:rsid w:val="00B531E6"/>
    <w:rsid w:val="00B547C7"/>
    <w:rsid w:val="00B57F92"/>
    <w:rsid w:val="00B610A0"/>
    <w:rsid w:val="00B64871"/>
    <w:rsid w:val="00B92129"/>
    <w:rsid w:val="00BA22B4"/>
    <w:rsid w:val="00BD7FDB"/>
    <w:rsid w:val="00BF1943"/>
    <w:rsid w:val="00C20C4E"/>
    <w:rsid w:val="00C52B50"/>
    <w:rsid w:val="00C87D1E"/>
    <w:rsid w:val="00CA0A10"/>
    <w:rsid w:val="00CA38F8"/>
    <w:rsid w:val="00CF37B7"/>
    <w:rsid w:val="00D45250"/>
    <w:rsid w:val="00D64DA3"/>
    <w:rsid w:val="00DB5BD6"/>
    <w:rsid w:val="00E10C93"/>
    <w:rsid w:val="00E4665E"/>
    <w:rsid w:val="00E53300"/>
    <w:rsid w:val="00E55015"/>
    <w:rsid w:val="00EB43E5"/>
    <w:rsid w:val="00EF4F9A"/>
    <w:rsid w:val="00F02D5A"/>
    <w:rsid w:val="00F33780"/>
    <w:rsid w:val="00F6631C"/>
    <w:rsid w:val="00F67DFE"/>
    <w:rsid w:val="00FD7B41"/>
    <w:rsid w:val="00FE428F"/>
    <w:rsid w:val="2143B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DD5189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E786A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786A"/>
  </w:style>
  <w:style w:type="paragraph" w:styleId="Footer">
    <w:name w:val="footer"/>
    <w:basedOn w:val="Normal"/>
    <w:link w:val="FooterChar"/>
    <w:uiPriority w:val="99"/>
    <w:unhideWhenUsed/>
    <w:rsid w:val="006E786A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786A"/>
  </w:style>
  <w:style w:type="character" w:styleId="CommentReference">
    <w:name w:val="annotation reference"/>
    <w:basedOn w:val="DefaultParagraphFont"/>
    <w:uiPriority w:val="99"/>
    <w:semiHidden/>
    <w:unhideWhenUsed/>
    <w:rsid w:val="00837E2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7E2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7E2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7E2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7E2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7E21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E21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7F6253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8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434741E7BD2D45B6F741F2F674B77C" ma:contentTypeVersion="13" ma:contentTypeDescription="Create a new document." ma:contentTypeScope="" ma:versionID="0cbc62376da2ae55bc938650ebfe430f">
  <xsd:schema xmlns:xsd="http://www.w3.org/2001/XMLSchema" xmlns:xs="http://www.w3.org/2001/XMLSchema" xmlns:p="http://schemas.microsoft.com/office/2006/metadata/properties" xmlns:ns2="b77a26ff-56a7-47b7-ba72-6a48e6d76c9a" xmlns:ns3="5348f4f6-fef2-4225-a7b4-5911dc76991f" targetNamespace="http://schemas.microsoft.com/office/2006/metadata/properties" ma:root="true" ma:fieldsID="e48d31a9ac5fb4b67c1a7a7dc676c5f3" ns2:_="" ns3:_="">
    <xsd:import namespace="b77a26ff-56a7-47b7-ba72-6a48e6d76c9a"/>
    <xsd:import namespace="5348f4f6-fef2-4225-a7b4-5911dc7699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7a26ff-56a7-47b7-ba72-6a48e6d76c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48f4f6-fef2-4225-a7b4-5911dc76991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FFC25E-F511-4F90-B401-E6109EE382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8E60EF-2E05-433D-BDC6-564D88F7D4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C0CB74-1FAB-4843-BE0E-7A4D50966F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7a26ff-56a7-47b7-ba72-6a48e6d76c9a"/>
    <ds:schemaRef ds:uri="5348f4f6-fef2-4225-a7b4-5911dc7699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408</Words>
  <Characters>2331</Characters>
  <Application>Microsoft Office Word</Application>
  <DocSecurity>0</DocSecurity>
  <Lines>19</Lines>
  <Paragraphs>5</Paragraphs>
  <ScaleCrop>false</ScaleCrop>
  <Company>Haas School of Business</Company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 Guest</dc:creator>
  <cp:lastModifiedBy>West, Kristen Sorek</cp:lastModifiedBy>
  <cp:revision>4</cp:revision>
  <dcterms:created xsi:type="dcterms:W3CDTF">2019-07-03T15:20:00Z</dcterms:created>
  <dcterms:modified xsi:type="dcterms:W3CDTF">2022-02-24T19:08:00Z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0x010100E5434741E7BD2D45B6F741F2F674B77C</vt:lpwstr>
  </property>
</Properties>
</file>